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ab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2019年党员大轮训工作通知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各单位党组织：   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按照局党委《2019年党建工作要点》要求，结合主题教育工作安排，经党委研究决定，举办2019年教育系统在职党员大轮训，通知如下。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一、参训范围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津南区教育系统全体在职党员。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二、培训批次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培训分两批次，每批次有两个半天、一个全天。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第一批：11月1日（星期五）下午、11月2日（星期六）全天、11月5日（星期二）下午；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第二批：11月8日（星期五）下午、11月 9日（星期六）全天，11月 12日（星期二）下午。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三、时间安排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上午9:00-11:30 ，下午2:00-4:30；周六全天的培训，中午有工作餐。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四、培训地点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天华实验中学报告厅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五、培训要求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1.提高思想认识。党员大轮训是全市、全区党建工作的重点任务，是局党委加强党员教育管理的重要举措。各单位党组织要高度重视，克服困难，安排好工作，</w:t>
      </w:r>
      <w:r>
        <w:rPr>
          <w:rFonts w:hint="eastAsia" w:ascii="仿宋_GB2312" w:hAnsi="仿宋_GB2312" w:eastAsia="仿宋_GB2312" w:cs="仿宋_GB2312"/>
          <w:sz w:val="34"/>
          <w:szCs w:val="34"/>
          <w:u w:val="single"/>
          <w:lang w:val="en-US" w:eastAsia="zh-CN"/>
        </w:rPr>
        <w:t>确保每位在职党员都能参加轮训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2.统筹安排部署。局党委统筹安排，组织党员分批按时完成集中培训任务，并将轮训工作作为2019年度党建工作考核的重要内容。</w:t>
      </w:r>
      <w:r>
        <w:rPr>
          <w:rFonts w:hint="eastAsia" w:ascii="仿宋_GB2312" w:hAnsi="仿宋_GB2312" w:eastAsia="仿宋_GB2312" w:cs="仿宋_GB2312"/>
          <w:sz w:val="34"/>
          <w:szCs w:val="34"/>
          <w:u w:val="single"/>
          <w:lang w:val="en-US" w:eastAsia="zh-CN"/>
        </w:rPr>
        <w:t>各单位均匀安排批次报名人数，填写（附件1）后，于10月30日（星期三）下班前，发送至zuzhikedj@163.com。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3.强化监督检查。</w:t>
      </w:r>
      <w:r>
        <w:rPr>
          <w:rFonts w:hint="eastAsia" w:ascii="仿宋_GB2312" w:hAnsi="仿宋_GB2312" w:eastAsia="仿宋_GB2312" w:cs="仿宋_GB2312"/>
          <w:sz w:val="34"/>
          <w:szCs w:val="34"/>
          <w:u w:val="none"/>
          <w:lang w:val="en-US" w:eastAsia="zh-CN"/>
        </w:rPr>
        <w:t>要严肃学习纪律，严格落实培训签到制度</w:t>
      </w:r>
      <w:r>
        <w:rPr>
          <w:rFonts w:hint="eastAsia" w:ascii="仿宋_GB2312" w:hAnsi="仿宋_GB2312" w:eastAsia="仿宋_GB2312" w:cs="仿宋_GB2312"/>
          <w:sz w:val="34"/>
          <w:szCs w:val="34"/>
          <w:u w:val="single"/>
          <w:lang w:val="en-US" w:eastAsia="zh-CN"/>
        </w:rPr>
        <w:t>（各单位负责本单位党员签到）。培训结束后，由各单位自行打印党员轮训登记表（附件2），一式两份（一份交组织科，另一份各单位保存）。党员填写、党组织书记签字、盖党章后，于11月15日（星期五）交至组织科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4.遵守参训纪律。参训党员要遵守课堂秩序，保持手机静音，做好笔记，积极思考。培训中禁止出现玩手机、接打电话、交头接耳、随意走动等问题。</w:t>
      </w:r>
      <w:r>
        <w:rPr>
          <w:rFonts w:hint="eastAsia" w:ascii="仿宋_GB2312" w:hAnsi="仿宋_GB2312" w:eastAsia="仿宋_GB2312" w:cs="仿宋_GB2312"/>
          <w:sz w:val="34"/>
          <w:szCs w:val="34"/>
          <w:u w:val="single"/>
          <w:lang w:val="en-US" w:eastAsia="zh-CN"/>
        </w:rPr>
        <w:t>如有党员不遵守课堂秩序或不按要求参加培训，将在系统内予以通报，并对缺课的党员进行集中补课。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40" w:firstLineChars="1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附 件 1：津南区教育系统单位党员轮训报名表；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360" w:firstLineChars="4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2：津南区教育系统2019年党员轮训登记表。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360" w:firstLineChars="4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360" w:firstLineChars="4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0" w:firstLineChars="19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津南区教育局党委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140" w:firstLineChars="2100"/>
        <w:textAlignment w:val="auto"/>
        <w:outlineLvl w:val="9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2019.10.25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津南区教育系统各单位党员轮训报名表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spacing w:line="400" w:lineRule="exact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填报单位： 天津市咸水沽第二中学   填表时间：2019年10月29日</w:t>
      </w:r>
    </w:p>
    <w:tbl>
      <w:tblPr>
        <w:tblStyle w:val="5"/>
        <w:tblpPr w:leftFromText="180" w:rightFromText="180" w:vertAnchor="text" w:horzAnchor="page" w:tblpX="1179" w:tblpY="397"/>
        <w:tblOverlap w:val="never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8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参加第一批培训的党员姓名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601" w:type="dxa"/>
          </w:tcPr>
          <w:p>
            <w:pP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9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参加第二批培训的党员姓名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601" w:type="dxa"/>
          </w:tcPr>
          <w:p>
            <w:pPr>
              <w:ind w:left="2240" w:hanging="2240" w:hangingChars="80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林婷婷 曹经稳  韩淑兰  王德荣  张欣欣  肖彩红 张洪征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张静怡</w:t>
            </w:r>
          </w:p>
          <w:p>
            <w:pP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李成洪  林美梅  </w:t>
            </w:r>
            <w:r>
              <w:rPr>
                <w:rFonts w:hint="eastAsia" w:ascii="黑体" w:hAnsi="黑体" w:eastAsia="黑体" w:cs="黑体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商华轩</w:t>
            </w: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邢勇  崔雪莉  张文君  王贵明  万忠贵  刘宝山  刘雅菲 陈淑湘  杨鹏  马鸿顺  池建增  刘权毅  冯晓丹  张会友  王艳伟 崔秀茹  崔向阳 王莹   李媛    </w:t>
            </w:r>
          </w:p>
          <w:p>
            <w:pPr>
              <w:rPr>
                <w:rFonts w:hint="default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孙晓旭</w:t>
            </w: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 万晓颖  史雅贞  张德赏  刘德琛  贾美莹  苏丽萍    </w:t>
            </w:r>
            <w:r>
              <w:rPr>
                <w:rFonts w:hint="eastAsia" w:ascii="黑体" w:hAnsi="黑体" w:eastAsia="黑体" w:cs="黑体"/>
                <w:color w:val="C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韩莹  石娜</w:t>
            </w: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 卞庆芬  朱丽娥  柳霞   </w:t>
            </w:r>
            <w:r>
              <w:rPr>
                <w:rFonts w:hint="eastAsia" w:ascii="黑体" w:hAnsi="黑体" w:eastAsia="黑体" w:cs="黑体"/>
                <w:color w:val="C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金会鑫</w:t>
            </w: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王东晓 </w:t>
            </w: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马莎莎  刘晔 </w:t>
            </w:r>
            <w:r>
              <w:rPr>
                <w:rFonts w:hint="eastAsia" w:ascii="黑体" w:hAnsi="黑体" w:eastAsia="黑体" w:cs="黑体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侯丽新</w:t>
            </w: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 吕洪琳  刘善霞  王志刚  郑宝静  郭金旺  吕春红  张悦 李红波  靳广清  战歌  范群  赵延华  王静军  张晋秀   王晓敏  李若宁</w:t>
            </w:r>
          </w:p>
        </w:tc>
      </w:tr>
    </w:tbl>
    <w:p>
      <w:pPr>
        <w:ind w:firstLine="560" w:firstLineChars="200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</w:p>
    <w:p>
      <w:pPr>
        <w:ind w:firstLine="560" w:firstLineChars="200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注：</w:t>
      </w: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instrText xml:space="preserve"> HYPERLINK "mailto:此表填写后，于10月30日（周三）下班前，发送至zuzhikedj@163.com。" </w:instrText>
      </w: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此表填写后，于10月30日（周三）下班前，发送至zuzhikedj@163.com。</w:t>
      </w: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fldChar w:fldCharType="end"/>
      </w:r>
    </w:p>
    <w:p>
      <w:pP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各单位需均匀安排参训党员人数。</w:t>
      </w:r>
    </w:p>
    <w:p>
      <w:pPr>
        <w:tabs>
          <w:tab w:val="left" w:pos="12652"/>
        </w:tabs>
        <w:jc w:val="left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080" w:bottom="1440" w:left="1080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津南区教育系统2019年党员轮训登记表</w:t>
      </w:r>
    </w:p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spacing w:line="400" w:lineRule="exact"/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eastAsia="zh-CN"/>
        </w:rPr>
        <w:t>所在单位（盖党章）</w:t>
      </w:r>
      <w:r>
        <w:rPr>
          <w:rFonts w:hint="eastAsia" w:ascii="楷体_GB2312" w:eastAsia="楷体_GB2312"/>
          <w:sz w:val="28"/>
          <w:szCs w:val="28"/>
        </w:rPr>
        <w:t xml:space="preserve">：                    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2019</w:t>
      </w:r>
      <w:r>
        <w:rPr>
          <w:rFonts w:hint="eastAsia" w:ascii="楷体_GB2312" w:eastAsia="楷体_GB2312"/>
          <w:sz w:val="28"/>
          <w:szCs w:val="28"/>
        </w:rPr>
        <w:t xml:space="preserve">年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 xml:space="preserve">月 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>日</w:t>
      </w:r>
    </w:p>
    <w:tbl>
      <w:tblPr>
        <w:tblStyle w:val="4"/>
        <w:tblW w:w="9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20"/>
        <w:gridCol w:w="1450"/>
        <w:gridCol w:w="1567"/>
        <w:gridCol w:w="3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党员姓名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32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00" w:lineRule="exact"/>
              <w:jc w:val="both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入党时间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培训时间</w:t>
            </w:r>
          </w:p>
        </w:tc>
        <w:tc>
          <w:tcPr>
            <w:tcW w:w="32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9" w:hRule="atLeast"/>
          <w:jc w:val="center"/>
        </w:trPr>
        <w:tc>
          <w:tcPr>
            <w:tcW w:w="9294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560" w:firstLineChars="2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培训内容：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2520" w:firstLineChars="9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  <w:jc w:val="center"/>
        </w:trPr>
        <w:tc>
          <w:tcPr>
            <w:tcW w:w="298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本人签名：</w:t>
            </w:r>
          </w:p>
        </w:tc>
        <w:tc>
          <w:tcPr>
            <w:tcW w:w="301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党组织书记签字：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</w:tc>
        <w:tc>
          <w:tcPr>
            <w:tcW w:w="32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局党委盖章：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22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注：此表由各单位自行打印，一式两份。党员填写、党组织书记签字、盖党章后，于11月15日（星期五）交至组织科一份。</w:t>
      </w:r>
    </w:p>
    <w:sectPr>
      <w:pgSz w:w="11906" w:h="16838"/>
      <w:pgMar w:top="1080" w:right="1440" w:bottom="108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138E3"/>
    <w:rsid w:val="08FB59A2"/>
    <w:rsid w:val="0AB12CD6"/>
    <w:rsid w:val="1A5568AA"/>
    <w:rsid w:val="1C667E44"/>
    <w:rsid w:val="1DD138E3"/>
    <w:rsid w:val="1E4F1C3F"/>
    <w:rsid w:val="212F118D"/>
    <w:rsid w:val="23AE684C"/>
    <w:rsid w:val="272665BD"/>
    <w:rsid w:val="2B237EC8"/>
    <w:rsid w:val="2C133DAE"/>
    <w:rsid w:val="2CC20EDD"/>
    <w:rsid w:val="2F4A208C"/>
    <w:rsid w:val="311A6941"/>
    <w:rsid w:val="3C7C767E"/>
    <w:rsid w:val="40355FD5"/>
    <w:rsid w:val="40A73CD0"/>
    <w:rsid w:val="417E4DE4"/>
    <w:rsid w:val="43D56939"/>
    <w:rsid w:val="4C7F43B2"/>
    <w:rsid w:val="4F1F3347"/>
    <w:rsid w:val="4F2B24FB"/>
    <w:rsid w:val="524C248B"/>
    <w:rsid w:val="58FF0492"/>
    <w:rsid w:val="5A566330"/>
    <w:rsid w:val="5C9D1CED"/>
    <w:rsid w:val="606B0A79"/>
    <w:rsid w:val="61F969B5"/>
    <w:rsid w:val="66485CAD"/>
    <w:rsid w:val="672A491E"/>
    <w:rsid w:val="6D331203"/>
    <w:rsid w:val="72C1077F"/>
    <w:rsid w:val="73FF7504"/>
    <w:rsid w:val="7842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2019-09-10T02:18:00Z</dcterms:created>
  <dc:creator>lenovo</dc:creator>
  <cp:lastModifiedBy>Administrator</cp:lastModifiedBy>
  <cp:lastPrinted>2019-10-25T09:14:00Z</cp:lastPrinted>
  <dcterms:modified xsi:type="dcterms:W3CDTF">2019-10-28T09:07:34Z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