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敬爱的老师、亲爱的同学们：大家上午好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今天我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国旗下发言的题目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是《扫黑除恶，预防校园欺凌，弘扬正气，共建和谐校园》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360" w:firstLineChars="150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校园，是培养人的地方，是文明的殿堂校园，本该是一方净土然而近来，全国各地却常有暴力事件的发生。有些同学喜欢用暴力解决问题，欺负弱小。这些现象给宁静的校园蒙上了一层阴影。党中央提出了构建和谐社会的重大战略思想，要知道，没有和谐的校园，就没有安宁的学习环境没有校园的和谐，就没有社会的和谐。校园暴力主要有以下表现：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80" w:hanging="480" w:hangingChars="200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1、语言暴力。有的同学喜欢耍派头，总是盛气凌人、目空一切，把脏话都变成了口头禅，一说话就扯开嗓子喊，生怕别人不知道自己的存在。殊不知这些表现都显得很没有素质、很没有教养。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80" w:hanging="480" w:hangingChars="200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2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、以大欺小，以众欺寡。有的同学喜欢欺负弱小的同学，将自己的快乐建立在别人的痛苦之上。有些时候为了一点小事，大打出手。常常因为“鸡毛蒜皮”的小纠纷，由口语辱骂升级到拳脚相加。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80" w:hanging="480" w:hangingChars="200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3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、讲所谓的“义气”，用暴力手段争论长短。这类事件，往往由上述两种形式引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sz w:val="24"/>
          <w:szCs w:val="24"/>
        </w:rPr>
        <w:t>发的，由个人与个人之间，升级到群体。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老师们、同学们，“校园是我家，安全靠大家”面对校园暴力，我们该做些什么呢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?首先从自身做起，爱惜自己，不结交社会闲杂人员；尊重他人，对学校老师有礼貌、对同学有礼貌，不要过度玩笑；学会跟同学和谐相处，包容他人，不要斤斤计较，不搬弄是非，做一名有文化、有修养、有礼貌、有智慧的学生。同时我们要加强自我保护意识，学会用法律保护自己。在受人欺侮，遇到危险或可能发生危险时，要主动、及时地和老师、家长、警察取得联系，积极争取学校、社会和家庭的保护和帮助。让我们携起手来，从每一天、每一件事做起，全力共建“平安校园”齐心共创“和谐校园”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C4BDC"/>
    <w:rsid w:val="009C4BDC"/>
    <w:rsid w:val="00BB09A2"/>
    <w:rsid w:val="09B22A51"/>
    <w:rsid w:val="2ABE0DBE"/>
    <w:rsid w:val="2E6C7A87"/>
    <w:rsid w:val="34D844A9"/>
    <w:rsid w:val="41FE6A40"/>
    <w:rsid w:val="42581D67"/>
    <w:rsid w:val="45B02AAC"/>
    <w:rsid w:val="63A55270"/>
    <w:rsid w:val="7B7E168F"/>
    <w:rsid w:val="7D433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sz w:val="18"/>
      <w:szCs w:val="18"/>
    </w:rPr>
  </w:style>
  <w:style w:type="paragraph" w:styleId="8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105</Words>
  <Characters>605</Characters>
  <Lines>5</Lines>
  <Paragraphs>1</Paragraphs>
  <TotalTime>9</TotalTime>
  <ScaleCrop>false</ScaleCrop>
  <LinksUpToDate>false</LinksUpToDate>
  <CharactersWithSpaces>709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2018-12-18T02:09:00Z</dcterms:created>
  <dc:creator>admin</dc:creator>
  <cp:lastModifiedBy>Administrator</cp:lastModifiedBy>
  <dcterms:modified xsi:type="dcterms:W3CDTF">2018-12-19T02:11:53Z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