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端午节国旗下演讲稿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尊敬的老师，亲爱的同学们：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大家早上好!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今天我讲话的题目是“传承粽香浓情，弘扬端午文化”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再过几天就是我国的传统节日端午节了，关于端午节的由来相信大家都很清楚，它是纪念我国著名的诗人、爱国主义者屈原的节日。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屈原是距今两千多年前战国时期的楚国人。他所在的时代是一个战乱频繁的时代。当时的楚国在列强环视的状况下，却不能及时的发现自己的错误，依旧墨守陈规，没有改革的锐志，在国力方面远远地被倡导地主阶级政治改革的国家抛在了后面。面对连年的战争失败，割地求和，统治阶级采取的办法是偏安一隅，置国家存亡不顾，依旧过着醉生梦死的生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屈原就生活在这样的时代环境里，他对当前的形势有着清醒的认识，于是在国内倡导推行了一系列的政治改革。由此得罪了旧贵族遭到了诋毁攻击。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面对压力，屈原秉持宁折不弯，宁为玉碎，不为瓦全的思想，在与保守势力的斗争中显示了自己的高尚节操，赤诚的爱国之心。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这一片冰心，穿透了两千年的时空，依然光耀在中华大地。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两千年之后的今天，我们谈论屈原的爱国主义，倡导的是什么呢?我们倡导的是屈原热爱自由，和平的精神，是面对危机以天下为己任的高度责任感，是面对强权宁折不弯的精神，要体会到屈原对于国家人民的深厚感情，体会到屈原对于这片土地，也就是我们脚下这片广袤大地的深厚感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和屈原不同，我们身处的时代是盛世的中国。国家富强，民众和谐。在这一个富足自信的新时代，我们更应该学会爱国，知道自己胸前的红领巾来之不易，学会珍惜我们看似应得的宽敞明亮的教室，我们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宝贵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的学习机会，甚至我们的衣食。这都是我们的父辈甚至我们的祖辈怀持爱国的理念，对幸福和平生活的向往，扫净了自鸦片战争之后弥漫在中国人民头上的阴霾，抛头颅洒热血为我们拼搏来的。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最后用一句屈原的话送给所有的同学“玉可碎而不改其白，竹可黄而不毁其节。”，希望我们珍惜今天的生活，彼此勉励，为中华之崛起而读书，做一个奋发图强，能为祖国建设贡献心智的人，能为自己的将来铺垫繁花似锦的人，能回报呵护自己的父母师长，无愧于炎黄子孙的人。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提前预祝同学们</w:t>
      </w: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端午节快乐。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谢谢大家的聆听！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5D1060"/>
    <w:rsid w:val="27E13D09"/>
    <w:rsid w:val="2CE03420"/>
    <w:rsid w:val="32FC64C3"/>
    <w:rsid w:val="34AF48AF"/>
    <w:rsid w:val="3D35065E"/>
    <w:rsid w:val="50523429"/>
    <w:rsid w:val="576617A7"/>
    <w:rsid w:val="75F4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飘</cp:lastModifiedBy>
  <dcterms:modified xsi:type="dcterms:W3CDTF">2019-05-29T07:55:49Z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