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尊敬的</w:t>
      </w:r>
      <w:r>
        <w:rPr>
          <w:rFonts w:hint="eastAsia"/>
          <w:sz w:val="24"/>
          <w:szCs w:val="24"/>
          <w:lang w:eastAsia="zh-CN"/>
        </w:rPr>
        <w:t>各位老师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  <w:lang w:eastAsia="zh-CN"/>
        </w:rPr>
        <w:t>亲爱的同学们，大家好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今天我</w:t>
      </w:r>
      <w:r>
        <w:rPr>
          <w:rFonts w:hint="eastAsia"/>
          <w:sz w:val="24"/>
          <w:szCs w:val="24"/>
          <w:lang w:eastAsia="zh-CN"/>
        </w:rPr>
        <w:t>国旗下发言的</w:t>
      </w:r>
      <w:r>
        <w:rPr>
          <w:rFonts w:hint="eastAsia"/>
          <w:sz w:val="24"/>
          <w:szCs w:val="24"/>
        </w:rPr>
        <w:t>题目是《</w:t>
      </w:r>
      <w:r>
        <w:rPr>
          <w:rFonts w:hint="eastAsia"/>
          <w:sz w:val="24"/>
          <w:szCs w:val="24"/>
          <w:lang w:eastAsia="zh-CN"/>
        </w:rPr>
        <w:t>学宪法，讲宪法</w:t>
      </w:r>
      <w:r>
        <w:rPr>
          <w:rFonts w:hint="eastAsia"/>
          <w:sz w:val="24"/>
          <w:szCs w:val="24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从小，家里的老人就教我们：无规矩不成方圆。后来，老师告诉我们：国无法不治，民无法不立。《宪法》对于一个国家而言，如甘露，如阳光；对于我们而言，如铠甲，如标杆。《宪法》是我们如今一切成就的根本。作为一名炎黄子孙，我们都知道，清朝末年的中国，是何等的落后，软弱，那些屈辱的历史犹如一把尖刀刻在每一位中国人心中，我们也常说，勿忘国耻，振兴中华。但是试想，如果我们国家没有《宪法》，没有民主没有法治，我们又该如果度过那段支离破碎的岁月，又该如何走向未来实现伟大的中国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爱国、守法，不止是说说而已。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生活中，时常会有同学说，宪法离我们很远。但是，你是否知道，我们时时刻刻受着宪法的保护？我们每天上学、接受教育，是遵守《宪法》，我们保护环境，节约资源，是遵守《宪法》，我们学习、践行社会主义核心价值观，也是遵守《宪法》，可见，《宪法》就在我们身边，《宪法》陪伴我们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让我们用宪法规范自己的行为，深入学习、宣传宪法，全面深刻理解宪法的基本原则和精神，充分认识社会主义制度的优越性，增强宪法意识、公民意识、爱国意识和民主法治意识，大力弘扬法治精神。不仅自己遵纪守法，同时把法制意识宣传给周围的人，真正做到宪法在我们的一言一行之中，宪法更在我们的心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宪法很薄，也很重。它的沉重，是我们十三亿炎黄子孙的信念与希望，更是照亮我们每一位中国人，照亮这个崭新时代的曙光！所以，亲爱的同学们，让我们共同努力，学习宪法遵守宪法，以宪为纲，知法守法，做一名新时代的合格中学生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textAlignment w:val="auto"/>
        <w:outlineLvl w:val="9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62" w:firstLineChars="2526"/>
        <w:textAlignment w:val="auto"/>
        <w:outlineLvl w:val="9"/>
        <w:rPr>
          <w:rFonts w:hint="eastAsia" w:eastAsiaTheme="minorEastAsia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高一六班全体同学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77A9E"/>
    <w:rsid w:val="03F62D02"/>
    <w:rsid w:val="12057268"/>
    <w:rsid w:val="16477A9E"/>
    <w:rsid w:val="34A863C6"/>
    <w:rsid w:val="452B6EF5"/>
    <w:rsid w:val="5D7016CA"/>
    <w:rsid w:val="6C1D719B"/>
    <w:rsid w:val="6D34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2018-12-12T07:53:00Z</dcterms:created>
  <dc:creator>Administrator</dc:creator>
  <cp:lastModifiedBy>Administrator</cp:lastModifiedBy>
  <dcterms:modified xsi:type="dcterms:W3CDTF">2018-12-12T08:03:17Z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